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E8D89" w14:textId="77777777" w:rsidR="004D6BBC" w:rsidRDefault="004D6BBC">
      <w:pPr>
        <w:rPr>
          <w:b/>
        </w:rPr>
      </w:pPr>
    </w:p>
    <w:p w14:paraId="77A8A6E5" w14:textId="77777777" w:rsidR="004D6BBC" w:rsidRDefault="004D6BBC">
      <w:pPr>
        <w:rPr>
          <w:b/>
        </w:rPr>
      </w:pPr>
    </w:p>
    <w:p w14:paraId="5E24F668" w14:textId="6108E856" w:rsidR="00C5716A" w:rsidRDefault="005B789E">
      <w:r w:rsidRPr="005B789E">
        <w:rPr>
          <w:b/>
        </w:rPr>
        <w:t>Contact:</w:t>
      </w:r>
      <w:r>
        <w:t xml:space="preserve"> </w:t>
      </w:r>
      <w:r w:rsidR="00F37F39">
        <w:t>Jim Rockwell</w:t>
      </w:r>
      <w:r>
        <w:t xml:space="preserve"> </w:t>
      </w:r>
      <w:r>
        <w:tab/>
      </w:r>
      <w:r>
        <w:tab/>
      </w:r>
      <w:r>
        <w:tab/>
      </w:r>
      <w:r>
        <w:tab/>
      </w:r>
      <w:r>
        <w:tab/>
        <w:t xml:space="preserve"> </w:t>
      </w:r>
      <w:r w:rsidR="007D5257" w:rsidRPr="0008072A">
        <w:rPr>
          <w:b/>
          <w:color w:val="FF0000"/>
        </w:rPr>
        <w:t>Embargoed Until January 23, 202</w:t>
      </w:r>
      <w:r w:rsidR="0008072A" w:rsidRPr="0008072A">
        <w:rPr>
          <w:b/>
          <w:color w:val="FF0000"/>
        </w:rPr>
        <w:t>5</w:t>
      </w:r>
    </w:p>
    <w:p w14:paraId="4B0DEF6A" w14:textId="1E560AE6" w:rsidR="005B789E" w:rsidRDefault="00CE0E89">
      <w:r>
        <w:t>RBI Music</w:t>
      </w:r>
    </w:p>
    <w:p w14:paraId="70A6841B" w14:textId="28539573" w:rsidR="005B789E" w:rsidRDefault="005B789E">
      <w:r w:rsidRPr="005B789E">
        <w:rPr>
          <w:b/>
        </w:rPr>
        <w:t>Tel:</w:t>
      </w:r>
      <w:r w:rsidR="00322414">
        <w:t xml:space="preserve"> </w:t>
      </w:r>
      <w:r w:rsidR="00EB43A1" w:rsidRPr="00EB43A1">
        <w:t>201-247-7224</w:t>
      </w:r>
    </w:p>
    <w:p w14:paraId="3F26EE67" w14:textId="01DC439C" w:rsidR="007D7DCE" w:rsidRDefault="005B789E">
      <w:r w:rsidRPr="005B789E">
        <w:rPr>
          <w:b/>
        </w:rPr>
        <w:t>Email:</w:t>
      </w:r>
      <w:r>
        <w:t xml:space="preserve"> </w:t>
      </w:r>
      <w:r w:rsidR="00652F4F">
        <w:t>marketing</w:t>
      </w:r>
      <w:r w:rsidR="00EB43A1" w:rsidRPr="00EB43A1">
        <w:t>@</w:t>
      </w:r>
      <w:r w:rsidR="00652F4F">
        <w:t>rbimusic</w:t>
      </w:r>
      <w:r w:rsidR="00EB43A1" w:rsidRPr="00EB43A1">
        <w:t>.com</w:t>
      </w:r>
    </w:p>
    <w:p w14:paraId="149E136F" w14:textId="77777777" w:rsidR="00CD0DDD" w:rsidRDefault="00CD0DDD" w:rsidP="008F20E4"/>
    <w:p w14:paraId="53BBEE0A" w14:textId="02D0857F" w:rsidR="000D1985" w:rsidRDefault="00CD0DDD" w:rsidP="008F20E4">
      <w:pPr>
        <w:rPr>
          <w:b/>
        </w:rPr>
      </w:pPr>
      <w:r w:rsidRPr="00CD0DDD">
        <w:rPr>
          <w:b/>
        </w:rPr>
        <w:t>New Rawhide Maracas, Blending Authenticity and Craftsmanship</w:t>
      </w:r>
    </w:p>
    <w:p w14:paraId="09BBB0BC" w14:textId="1D1140C1" w:rsidR="00CD0DDD" w:rsidRDefault="003F20E6" w:rsidP="008F20E4">
      <w:pPr>
        <w:rPr>
          <w:b/>
          <w:bCs/>
          <w:sz w:val="22"/>
          <w:szCs w:val="22"/>
        </w:rPr>
      </w:pPr>
      <w:r>
        <w:rPr>
          <w:noProof/>
        </w:rPr>
        <w:drawing>
          <wp:anchor distT="0" distB="0" distL="114300" distR="114300" simplePos="0" relativeHeight="251658240" behindDoc="0" locked="0" layoutInCell="1" allowOverlap="1" wp14:anchorId="3A1D6442" wp14:editId="39EDDF38">
            <wp:simplePos x="0" y="0"/>
            <wp:positionH relativeFrom="column">
              <wp:posOffset>1270</wp:posOffset>
            </wp:positionH>
            <wp:positionV relativeFrom="paragraph">
              <wp:posOffset>163830</wp:posOffset>
            </wp:positionV>
            <wp:extent cx="1905000" cy="1905000"/>
            <wp:effectExtent l="0" t="0" r="0" b="0"/>
            <wp:wrapSquare wrapText="bothSides"/>
            <wp:docPr id="1288505622" name="Picture 128850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05622" name="Picture 1288505622"/>
                    <pic:cNvPicPr/>
                  </pic:nvPicPr>
                  <pic:blipFill>
                    <a:blip r:embed="rId10"/>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7F0AE8EA" w14:textId="01E08314" w:rsidR="006278DF" w:rsidRPr="006278DF" w:rsidRDefault="00103E48" w:rsidP="006278DF">
      <w:pPr>
        <w:rPr>
          <w:noProof/>
          <w:sz w:val="22"/>
          <w:szCs w:val="22"/>
          <w:lang w:eastAsia="en-US"/>
        </w:rPr>
      </w:pPr>
      <w:r w:rsidRPr="5C7DE6B7">
        <w:rPr>
          <w:noProof/>
          <w:sz w:val="22"/>
          <w:szCs w:val="22"/>
          <w:lang w:eastAsia="en-US"/>
        </w:rPr>
        <w:t xml:space="preserve">Toca Percussion </w:t>
      </w:r>
      <w:r w:rsidR="00064EA6" w:rsidRPr="00064EA6">
        <w:rPr>
          <w:noProof/>
          <w:sz w:val="22"/>
          <w:szCs w:val="22"/>
          <w:lang w:eastAsia="en-US"/>
        </w:rPr>
        <w:t xml:space="preserve">is </w:t>
      </w:r>
      <w:r w:rsidR="006278DF">
        <w:rPr>
          <w:noProof/>
          <w:sz w:val="22"/>
          <w:szCs w:val="22"/>
          <w:lang w:eastAsia="en-US"/>
        </w:rPr>
        <w:t>happy</w:t>
      </w:r>
      <w:r w:rsidR="00064EA6" w:rsidRPr="00064EA6">
        <w:rPr>
          <w:noProof/>
          <w:sz w:val="22"/>
          <w:szCs w:val="22"/>
          <w:lang w:eastAsia="en-US"/>
        </w:rPr>
        <w:t xml:space="preserve"> to announce </w:t>
      </w:r>
      <w:r w:rsidR="006278DF" w:rsidRPr="006278DF">
        <w:rPr>
          <w:noProof/>
          <w:sz w:val="22"/>
          <w:szCs w:val="22"/>
          <w:lang w:eastAsia="en-US"/>
        </w:rPr>
        <w:t>the launch of two new models of rawhide maracas, available in medium and large sizes. Designed for musicians who value authenticity and dynamic sound, both models are sold in matched pairs with natural rawhide shells and wooden handles. The large-sized maracas also come with an attractive and practical cloth carrying bag, making them perfect for musicians on the go.</w:t>
      </w:r>
    </w:p>
    <w:p w14:paraId="30D6779C" w14:textId="6096577C" w:rsidR="00BA2FE8" w:rsidRPr="00997189" w:rsidRDefault="00BA2FE8" w:rsidP="00997189">
      <w:pPr>
        <w:rPr>
          <w:noProof/>
          <w:sz w:val="22"/>
          <w:szCs w:val="22"/>
          <w:lang w:eastAsia="en-US"/>
        </w:rPr>
      </w:pPr>
    </w:p>
    <w:p w14:paraId="4D56ED2B" w14:textId="77777777" w:rsidR="00293261" w:rsidRPr="0083539F" w:rsidRDefault="00293261" w:rsidP="005B5FCB">
      <w:pPr>
        <w:rPr>
          <w:noProof/>
          <w:sz w:val="22"/>
          <w:szCs w:val="22"/>
          <w:lang w:eastAsia="en-US"/>
        </w:rPr>
      </w:pPr>
      <w:r w:rsidRPr="0083539F">
        <w:rPr>
          <w:noProof/>
          <w:sz w:val="22"/>
          <w:szCs w:val="22"/>
          <w:lang w:eastAsia="en-US"/>
        </w:rPr>
        <w:t>Toca’s rawhide maracas honor the traditions of Latin American music, showcasing handcrafted appeal and cultural authenticity. Rawhide’s natural texture and variations in thickness create visually distinct instruments, making each pair unique. This attention to detail ensures that musicians are not just playing an instrument, but a work of art.</w:t>
      </w:r>
    </w:p>
    <w:p w14:paraId="194D26A1" w14:textId="77777777" w:rsidR="0083539F" w:rsidRDefault="0083539F" w:rsidP="005B5FCB">
      <w:pPr>
        <w:rPr>
          <w:b/>
          <w:bCs/>
          <w:noProof/>
          <w:sz w:val="22"/>
          <w:szCs w:val="22"/>
          <w:lang w:eastAsia="en-US"/>
        </w:rPr>
      </w:pPr>
    </w:p>
    <w:p w14:paraId="15331ACB" w14:textId="58CC68D5" w:rsidR="005B5FCB" w:rsidRDefault="00741035" w:rsidP="00997189">
      <w:pPr>
        <w:rPr>
          <w:noProof/>
          <w:sz w:val="22"/>
          <w:szCs w:val="22"/>
          <w:lang w:eastAsia="en-US"/>
        </w:rPr>
      </w:pPr>
      <w:r w:rsidRPr="00741035">
        <w:rPr>
          <w:noProof/>
          <w:sz w:val="22"/>
          <w:szCs w:val="22"/>
          <w:lang w:eastAsia="en-US"/>
        </w:rPr>
        <w:t>Durability is another hallmark of Toca’s rawhide maracas. The rawhide material is resilient, withstanding years of use while maintaining its tonal integrity.</w:t>
      </w:r>
    </w:p>
    <w:p w14:paraId="5E77F8C9" w14:textId="77777777" w:rsidR="00741035" w:rsidRDefault="00741035" w:rsidP="00997189">
      <w:pPr>
        <w:rPr>
          <w:noProof/>
          <w:sz w:val="22"/>
          <w:szCs w:val="22"/>
          <w:lang w:eastAsia="en-US"/>
        </w:rPr>
      </w:pPr>
    </w:p>
    <w:p w14:paraId="2D361891" w14:textId="0DEB830A" w:rsidR="00451795" w:rsidRDefault="00451795" w:rsidP="00997189">
      <w:pPr>
        <w:rPr>
          <w:noProof/>
          <w:sz w:val="22"/>
          <w:szCs w:val="22"/>
          <w:lang w:eastAsia="en-US"/>
        </w:rPr>
      </w:pPr>
      <w:r w:rsidRPr="00451795">
        <w:rPr>
          <w:noProof/>
          <w:sz w:val="22"/>
          <w:szCs w:val="22"/>
          <w:lang w:eastAsia="en-US"/>
        </w:rPr>
        <w:t>The lightweight construction and balanced weight of the maracas provide a comfortable grip for extended play, ensuring they are as practical as they are beautiful. For environmentally conscious musicians, rawhide is an eco-friendly choice, as it is biodegradable</w:t>
      </w:r>
      <w:r>
        <w:rPr>
          <w:noProof/>
          <w:sz w:val="22"/>
          <w:szCs w:val="22"/>
          <w:lang w:eastAsia="en-US"/>
        </w:rPr>
        <w:t>.</w:t>
      </w:r>
    </w:p>
    <w:p w14:paraId="6F5685ED" w14:textId="77777777" w:rsidR="0050083A" w:rsidRDefault="0050083A" w:rsidP="00997189">
      <w:pPr>
        <w:rPr>
          <w:noProof/>
          <w:sz w:val="22"/>
          <w:szCs w:val="22"/>
          <w:lang w:eastAsia="en-US"/>
        </w:rPr>
      </w:pPr>
    </w:p>
    <w:p w14:paraId="34EE6277" w14:textId="33D67CF3" w:rsidR="0050083A" w:rsidRDefault="0050083A" w:rsidP="00997189">
      <w:pPr>
        <w:rPr>
          <w:noProof/>
          <w:sz w:val="22"/>
          <w:szCs w:val="22"/>
          <w:lang w:eastAsia="en-US"/>
        </w:rPr>
      </w:pPr>
      <w:r w:rsidRPr="0050083A">
        <w:rPr>
          <w:noProof/>
          <w:sz w:val="22"/>
          <w:szCs w:val="22"/>
          <w:lang w:eastAsia="en-US"/>
        </w:rPr>
        <w:t>Jim Rockwell, Product Manager for Toca, emphasizes the blend of tradition and innovation these maracas bring to the table: “Our new rawhide maracas are designed for musicians who want more than just a percussion instrument—they want an authentic connection to tradition. The warmth and dynamic range of these maracas, combined with their handcrafted quality, make them an essential tool for players who demand the best in both sound and aesthetics.”</w:t>
      </w:r>
    </w:p>
    <w:p w14:paraId="1F826A44" w14:textId="77777777" w:rsidR="00A1070D" w:rsidRPr="0011298A" w:rsidRDefault="00A1070D" w:rsidP="00997189">
      <w:pPr>
        <w:rPr>
          <w:bCs/>
          <w:sz w:val="22"/>
          <w:szCs w:val="22"/>
        </w:rPr>
      </w:pPr>
    </w:p>
    <w:p w14:paraId="7CA7DDB9" w14:textId="703FD95E" w:rsidR="00D31362" w:rsidRPr="004E5819" w:rsidRDefault="00F2753A" w:rsidP="00EB35E2">
      <w:pPr>
        <w:rPr>
          <w:bCs/>
          <w:sz w:val="22"/>
          <w:szCs w:val="22"/>
        </w:rPr>
      </w:pPr>
      <w:r>
        <w:rPr>
          <w:bCs/>
          <w:sz w:val="22"/>
          <w:szCs w:val="22"/>
        </w:rPr>
        <w:t>t</w:t>
      </w:r>
      <w:r w:rsidR="00965080">
        <w:rPr>
          <w:bCs/>
          <w:sz w:val="22"/>
          <w:szCs w:val="22"/>
        </w:rPr>
        <w:t>ocapercussion.com</w:t>
      </w:r>
    </w:p>
    <w:sectPr w:rsidR="00D31362" w:rsidRPr="004E5819" w:rsidSect="00B16C60">
      <w:headerReference w:type="first" r:id="rId11"/>
      <w:footerReference w:type="first" r:id="rId12"/>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E9625" w14:textId="77777777" w:rsidR="009A34B5" w:rsidRDefault="009A34B5" w:rsidP="005B789E">
      <w:r>
        <w:separator/>
      </w:r>
    </w:p>
  </w:endnote>
  <w:endnote w:type="continuationSeparator" w:id="0">
    <w:p w14:paraId="77C7D054" w14:textId="77777777" w:rsidR="009A34B5" w:rsidRDefault="009A34B5" w:rsidP="005B789E">
      <w:r>
        <w:continuationSeparator/>
      </w:r>
    </w:p>
  </w:endnote>
  <w:endnote w:type="continuationNotice" w:id="1">
    <w:p w14:paraId="019FE1C8" w14:textId="77777777" w:rsidR="009A34B5" w:rsidRDefault="009A3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2FDA" w14:textId="07F4FE77" w:rsidR="00CE0E89" w:rsidRDefault="00CE0E89" w:rsidP="00346A1C">
    <w:pPr>
      <w:pStyle w:val="Footer"/>
      <w:jc w:val="center"/>
    </w:pPr>
    <w:r>
      <w:rPr>
        <w:noProof/>
        <w:lang w:eastAsia="en-US"/>
      </w:rPr>
      <w:drawing>
        <wp:inline distT="0" distB="0" distL="0" distR="0" wp14:anchorId="5CD2E123" wp14:editId="5E394E85">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564EA973" w14:textId="2508FE05"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57863814"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17759" w14:textId="77777777" w:rsidR="009A34B5" w:rsidRDefault="009A34B5" w:rsidP="005B789E">
      <w:r>
        <w:separator/>
      </w:r>
    </w:p>
  </w:footnote>
  <w:footnote w:type="continuationSeparator" w:id="0">
    <w:p w14:paraId="6CF84281" w14:textId="77777777" w:rsidR="009A34B5" w:rsidRDefault="009A34B5" w:rsidP="005B789E">
      <w:r>
        <w:continuationSeparator/>
      </w:r>
    </w:p>
  </w:footnote>
  <w:footnote w:type="continuationNotice" w:id="1">
    <w:p w14:paraId="540A1F46" w14:textId="77777777" w:rsidR="009A34B5" w:rsidRDefault="009A3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2700A" w14:textId="77777777" w:rsidR="00CE0E89" w:rsidRDefault="00CE0E89" w:rsidP="00EA0D44">
    <w:pPr>
      <w:pStyle w:val="Header"/>
      <w:jc w:val="center"/>
    </w:pPr>
    <w:r>
      <w:rPr>
        <w:noProof/>
        <w:lang w:eastAsia="en-US"/>
      </w:rPr>
      <w:drawing>
        <wp:inline distT="0" distB="0" distL="0" distR="0" wp14:anchorId="3A4F5556" wp14:editId="5010F4B4">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9E"/>
    <w:rsid w:val="00005EBC"/>
    <w:rsid w:val="00006243"/>
    <w:rsid w:val="0000721B"/>
    <w:rsid w:val="00013003"/>
    <w:rsid w:val="00017AD8"/>
    <w:rsid w:val="0003167C"/>
    <w:rsid w:val="00040EDC"/>
    <w:rsid w:val="000425BA"/>
    <w:rsid w:val="00043C02"/>
    <w:rsid w:val="00050CC9"/>
    <w:rsid w:val="00061FB0"/>
    <w:rsid w:val="00064EA6"/>
    <w:rsid w:val="00071C10"/>
    <w:rsid w:val="00071D67"/>
    <w:rsid w:val="00072241"/>
    <w:rsid w:val="00076302"/>
    <w:rsid w:val="00077DAD"/>
    <w:rsid w:val="0008072A"/>
    <w:rsid w:val="00082420"/>
    <w:rsid w:val="00082CAA"/>
    <w:rsid w:val="000907D3"/>
    <w:rsid w:val="000945FB"/>
    <w:rsid w:val="000A41B3"/>
    <w:rsid w:val="000A6343"/>
    <w:rsid w:val="000A6FEC"/>
    <w:rsid w:val="000B6CA7"/>
    <w:rsid w:val="000C412B"/>
    <w:rsid w:val="000D1985"/>
    <w:rsid w:val="000D1FF7"/>
    <w:rsid w:val="000D507D"/>
    <w:rsid w:val="000E4006"/>
    <w:rsid w:val="00103E48"/>
    <w:rsid w:val="0011298A"/>
    <w:rsid w:val="00131DB2"/>
    <w:rsid w:val="00151AD0"/>
    <w:rsid w:val="00152E3B"/>
    <w:rsid w:val="00156348"/>
    <w:rsid w:val="00177B2E"/>
    <w:rsid w:val="001969A2"/>
    <w:rsid w:val="001A1D31"/>
    <w:rsid w:val="001C0F96"/>
    <w:rsid w:val="001C454B"/>
    <w:rsid w:val="001D0E1D"/>
    <w:rsid w:val="001F1DEC"/>
    <w:rsid w:val="001F6538"/>
    <w:rsid w:val="001F70A7"/>
    <w:rsid w:val="0020610E"/>
    <w:rsid w:val="00206C3B"/>
    <w:rsid w:val="00210C64"/>
    <w:rsid w:val="00216AA1"/>
    <w:rsid w:val="00223059"/>
    <w:rsid w:val="0023168F"/>
    <w:rsid w:val="00234315"/>
    <w:rsid w:val="002535E5"/>
    <w:rsid w:val="00261F30"/>
    <w:rsid w:val="00263E21"/>
    <w:rsid w:val="002666DA"/>
    <w:rsid w:val="00272518"/>
    <w:rsid w:val="002753F6"/>
    <w:rsid w:val="0028541E"/>
    <w:rsid w:val="00293261"/>
    <w:rsid w:val="00296B41"/>
    <w:rsid w:val="002A71D8"/>
    <w:rsid w:val="002C6BD4"/>
    <w:rsid w:val="002D059E"/>
    <w:rsid w:val="002D1B3F"/>
    <w:rsid w:val="002D22E7"/>
    <w:rsid w:val="002D2B97"/>
    <w:rsid w:val="002D31A3"/>
    <w:rsid w:val="002D49BA"/>
    <w:rsid w:val="002E384B"/>
    <w:rsid w:val="002E7898"/>
    <w:rsid w:val="002F51B7"/>
    <w:rsid w:val="00317858"/>
    <w:rsid w:val="00322414"/>
    <w:rsid w:val="00323F66"/>
    <w:rsid w:val="003317C8"/>
    <w:rsid w:val="003329C8"/>
    <w:rsid w:val="00336289"/>
    <w:rsid w:val="003372B5"/>
    <w:rsid w:val="00346A1C"/>
    <w:rsid w:val="00360AF5"/>
    <w:rsid w:val="00374976"/>
    <w:rsid w:val="00383FA4"/>
    <w:rsid w:val="003858B7"/>
    <w:rsid w:val="003A2258"/>
    <w:rsid w:val="003A4203"/>
    <w:rsid w:val="003A562D"/>
    <w:rsid w:val="003A5E3F"/>
    <w:rsid w:val="003B150D"/>
    <w:rsid w:val="003C3981"/>
    <w:rsid w:val="003C43BA"/>
    <w:rsid w:val="003D1B22"/>
    <w:rsid w:val="003D2248"/>
    <w:rsid w:val="003D30D7"/>
    <w:rsid w:val="003D42D5"/>
    <w:rsid w:val="003D4AA0"/>
    <w:rsid w:val="003F20E6"/>
    <w:rsid w:val="003F7C20"/>
    <w:rsid w:val="004023E7"/>
    <w:rsid w:val="00403EF3"/>
    <w:rsid w:val="00411B34"/>
    <w:rsid w:val="00423C69"/>
    <w:rsid w:val="00426EEE"/>
    <w:rsid w:val="00451795"/>
    <w:rsid w:val="004522BC"/>
    <w:rsid w:val="00463EDF"/>
    <w:rsid w:val="00465FC8"/>
    <w:rsid w:val="004719A8"/>
    <w:rsid w:val="00473991"/>
    <w:rsid w:val="00485991"/>
    <w:rsid w:val="00486960"/>
    <w:rsid w:val="00492191"/>
    <w:rsid w:val="004930BD"/>
    <w:rsid w:val="004A6D25"/>
    <w:rsid w:val="004B5C94"/>
    <w:rsid w:val="004C2D39"/>
    <w:rsid w:val="004D0C35"/>
    <w:rsid w:val="004D173F"/>
    <w:rsid w:val="004D22F1"/>
    <w:rsid w:val="004D6BBC"/>
    <w:rsid w:val="004E5819"/>
    <w:rsid w:val="004E7D09"/>
    <w:rsid w:val="004F7FF6"/>
    <w:rsid w:val="0050083A"/>
    <w:rsid w:val="005145E1"/>
    <w:rsid w:val="005234CD"/>
    <w:rsid w:val="00527BB7"/>
    <w:rsid w:val="00530076"/>
    <w:rsid w:val="00530A90"/>
    <w:rsid w:val="00530F02"/>
    <w:rsid w:val="00565B78"/>
    <w:rsid w:val="00576130"/>
    <w:rsid w:val="00585767"/>
    <w:rsid w:val="00586DDB"/>
    <w:rsid w:val="005A234D"/>
    <w:rsid w:val="005A528F"/>
    <w:rsid w:val="005B3A2A"/>
    <w:rsid w:val="005B4691"/>
    <w:rsid w:val="005B5FCB"/>
    <w:rsid w:val="005B789E"/>
    <w:rsid w:val="005C0508"/>
    <w:rsid w:val="005C07FF"/>
    <w:rsid w:val="005D32DC"/>
    <w:rsid w:val="005E16D6"/>
    <w:rsid w:val="005E321D"/>
    <w:rsid w:val="005E42E1"/>
    <w:rsid w:val="005E5A98"/>
    <w:rsid w:val="005F1647"/>
    <w:rsid w:val="005F303E"/>
    <w:rsid w:val="005F3F85"/>
    <w:rsid w:val="005F65AD"/>
    <w:rsid w:val="006034D0"/>
    <w:rsid w:val="006134FF"/>
    <w:rsid w:val="00615B62"/>
    <w:rsid w:val="006278DF"/>
    <w:rsid w:val="006304D1"/>
    <w:rsid w:val="0063384A"/>
    <w:rsid w:val="00637D86"/>
    <w:rsid w:val="006453C0"/>
    <w:rsid w:val="00652F4F"/>
    <w:rsid w:val="006609D0"/>
    <w:rsid w:val="0066249A"/>
    <w:rsid w:val="006638F1"/>
    <w:rsid w:val="00672FE3"/>
    <w:rsid w:val="006A4569"/>
    <w:rsid w:val="006B5CE4"/>
    <w:rsid w:val="006B6E60"/>
    <w:rsid w:val="006C211F"/>
    <w:rsid w:val="006D1190"/>
    <w:rsid w:val="006E03EF"/>
    <w:rsid w:val="006F38B5"/>
    <w:rsid w:val="00715061"/>
    <w:rsid w:val="00736722"/>
    <w:rsid w:val="00741035"/>
    <w:rsid w:val="0074302B"/>
    <w:rsid w:val="007478FC"/>
    <w:rsid w:val="00773F8E"/>
    <w:rsid w:val="00775CEF"/>
    <w:rsid w:val="007B10A5"/>
    <w:rsid w:val="007C35ED"/>
    <w:rsid w:val="007C4B93"/>
    <w:rsid w:val="007D5257"/>
    <w:rsid w:val="007D7DCE"/>
    <w:rsid w:val="007E548B"/>
    <w:rsid w:val="007E6588"/>
    <w:rsid w:val="00803446"/>
    <w:rsid w:val="00806D20"/>
    <w:rsid w:val="00821B82"/>
    <w:rsid w:val="00823E21"/>
    <w:rsid w:val="0083539F"/>
    <w:rsid w:val="00837AB3"/>
    <w:rsid w:val="008419FE"/>
    <w:rsid w:val="00844578"/>
    <w:rsid w:val="008544C7"/>
    <w:rsid w:val="008574DA"/>
    <w:rsid w:val="00866DAE"/>
    <w:rsid w:val="00875566"/>
    <w:rsid w:val="008772CF"/>
    <w:rsid w:val="008937C0"/>
    <w:rsid w:val="008A0DAF"/>
    <w:rsid w:val="008A6952"/>
    <w:rsid w:val="008B34B8"/>
    <w:rsid w:val="008B3C4F"/>
    <w:rsid w:val="008C0E37"/>
    <w:rsid w:val="008C6843"/>
    <w:rsid w:val="008D0633"/>
    <w:rsid w:val="008D4420"/>
    <w:rsid w:val="008F20E4"/>
    <w:rsid w:val="008F7CC3"/>
    <w:rsid w:val="0091075E"/>
    <w:rsid w:val="0091347A"/>
    <w:rsid w:val="0091558F"/>
    <w:rsid w:val="009236A5"/>
    <w:rsid w:val="009261A6"/>
    <w:rsid w:val="009430F8"/>
    <w:rsid w:val="0094411F"/>
    <w:rsid w:val="00951925"/>
    <w:rsid w:val="009550AE"/>
    <w:rsid w:val="00965080"/>
    <w:rsid w:val="00967804"/>
    <w:rsid w:val="00972BBE"/>
    <w:rsid w:val="00992CA1"/>
    <w:rsid w:val="0099523E"/>
    <w:rsid w:val="00997189"/>
    <w:rsid w:val="009A2151"/>
    <w:rsid w:val="009A34B5"/>
    <w:rsid w:val="009A3707"/>
    <w:rsid w:val="009B4154"/>
    <w:rsid w:val="009B6C4E"/>
    <w:rsid w:val="009C1F3A"/>
    <w:rsid w:val="009D532A"/>
    <w:rsid w:val="009E2FE9"/>
    <w:rsid w:val="009F693D"/>
    <w:rsid w:val="009F7981"/>
    <w:rsid w:val="00A05E14"/>
    <w:rsid w:val="00A1070D"/>
    <w:rsid w:val="00A11CB2"/>
    <w:rsid w:val="00A12C41"/>
    <w:rsid w:val="00A2174D"/>
    <w:rsid w:val="00A24452"/>
    <w:rsid w:val="00A24D23"/>
    <w:rsid w:val="00A327FA"/>
    <w:rsid w:val="00A351D4"/>
    <w:rsid w:val="00A421C4"/>
    <w:rsid w:val="00A5042A"/>
    <w:rsid w:val="00A508B1"/>
    <w:rsid w:val="00A516BE"/>
    <w:rsid w:val="00A60B29"/>
    <w:rsid w:val="00A6695B"/>
    <w:rsid w:val="00A70C8E"/>
    <w:rsid w:val="00A77B0B"/>
    <w:rsid w:val="00A80F97"/>
    <w:rsid w:val="00A81733"/>
    <w:rsid w:val="00A92FA7"/>
    <w:rsid w:val="00AB0ED4"/>
    <w:rsid w:val="00AC5C1C"/>
    <w:rsid w:val="00AD2F59"/>
    <w:rsid w:val="00AE640E"/>
    <w:rsid w:val="00AF3CF5"/>
    <w:rsid w:val="00B019CA"/>
    <w:rsid w:val="00B02817"/>
    <w:rsid w:val="00B03C70"/>
    <w:rsid w:val="00B16C60"/>
    <w:rsid w:val="00B218C1"/>
    <w:rsid w:val="00B301DE"/>
    <w:rsid w:val="00B5109B"/>
    <w:rsid w:val="00B518AB"/>
    <w:rsid w:val="00B51AD6"/>
    <w:rsid w:val="00B77823"/>
    <w:rsid w:val="00B77EE6"/>
    <w:rsid w:val="00B80A6E"/>
    <w:rsid w:val="00B838F5"/>
    <w:rsid w:val="00B84DE6"/>
    <w:rsid w:val="00B92A05"/>
    <w:rsid w:val="00B9671C"/>
    <w:rsid w:val="00BA2FE8"/>
    <w:rsid w:val="00BA388A"/>
    <w:rsid w:val="00BC286F"/>
    <w:rsid w:val="00BC3689"/>
    <w:rsid w:val="00BC7C5D"/>
    <w:rsid w:val="00BE0446"/>
    <w:rsid w:val="00BE05EA"/>
    <w:rsid w:val="00BE6A36"/>
    <w:rsid w:val="00BF712B"/>
    <w:rsid w:val="00C21470"/>
    <w:rsid w:val="00C33E5F"/>
    <w:rsid w:val="00C3741D"/>
    <w:rsid w:val="00C376C1"/>
    <w:rsid w:val="00C44028"/>
    <w:rsid w:val="00C46DE9"/>
    <w:rsid w:val="00C47E99"/>
    <w:rsid w:val="00C50C6E"/>
    <w:rsid w:val="00C56D1B"/>
    <w:rsid w:val="00C5716A"/>
    <w:rsid w:val="00C7203B"/>
    <w:rsid w:val="00C848E5"/>
    <w:rsid w:val="00C8569D"/>
    <w:rsid w:val="00C86F08"/>
    <w:rsid w:val="00C90AC8"/>
    <w:rsid w:val="00CC45FC"/>
    <w:rsid w:val="00CC50A6"/>
    <w:rsid w:val="00CD0DDD"/>
    <w:rsid w:val="00CD180F"/>
    <w:rsid w:val="00CD3FAA"/>
    <w:rsid w:val="00CD465A"/>
    <w:rsid w:val="00CE0E89"/>
    <w:rsid w:val="00D0158B"/>
    <w:rsid w:val="00D255C9"/>
    <w:rsid w:val="00D31362"/>
    <w:rsid w:val="00D3223E"/>
    <w:rsid w:val="00D3262D"/>
    <w:rsid w:val="00D339BF"/>
    <w:rsid w:val="00D37D96"/>
    <w:rsid w:val="00D42DB9"/>
    <w:rsid w:val="00D524B9"/>
    <w:rsid w:val="00D57904"/>
    <w:rsid w:val="00D6135F"/>
    <w:rsid w:val="00D73486"/>
    <w:rsid w:val="00D8149A"/>
    <w:rsid w:val="00D8468D"/>
    <w:rsid w:val="00DD0B91"/>
    <w:rsid w:val="00DD1A95"/>
    <w:rsid w:val="00DD2312"/>
    <w:rsid w:val="00DF2879"/>
    <w:rsid w:val="00DF5BCC"/>
    <w:rsid w:val="00E008DD"/>
    <w:rsid w:val="00E138F3"/>
    <w:rsid w:val="00E176D5"/>
    <w:rsid w:val="00E23315"/>
    <w:rsid w:val="00E522C5"/>
    <w:rsid w:val="00E54AC1"/>
    <w:rsid w:val="00E577B0"/>
    <w:rsid w:val="00E7234E"/>
    <w:rsid w:val="00E83E97"/>
    <w:rsid w:val="00E84135"/>
    <w:rsid w:val="00E960DD"/>
    <w:rsid w:val="00EA0D44"/>
    <w:rsid w:val="00EB2CB3"/>
    <w:rsid w:val="00EB35E2"/>
    <w:rsid w:val="00EB43A1"/>
    <w:rsid w:val="00EC7DA1"/>
    <w:rsid w:val="00ED60C3"/>
    <w:rsid w:val="00EE5890"/>
    <w:rsid w:val="00EF6BDA"/>
    <w:rsid w:val="00F2181C"/>
    <w:rsid w:val="00F23DE2"/>
    <w:rsid w:val="00F2753A"/>
    <w:rsid w:val="00F37F39"/>
    <w:rsid w:val="00F40EA9"/>
    <w:rsid w:val="00F44A7C"/>
    <w:rsid w:val="00F50329"/>
    <w:rsid w:val="00F5068E"/>
    <w:rsid w:val="00F54155"/>
    <w:rsid w:val="00F70E96"/>
    <w:rsid w:val="00F72F6E"/>
    <w:rsid w:val="00F730F5"/>
    <w:rsid w:val="00F93302"/>
    <w:rsid w:val="00FA0D1C"/>
    <w:rsid w:val="00FA33F1"/>
    <w:rsid w:val="00FA36A1"/>
    <w:rsid w:val="00FC0108"/>
    <w:rsid w:val="00FC1363"/>
    <w:rsid w:val="00FF2258"/>
    <w:rsid w:val="00FF47CD"/>
    <w:rsid w:val="0C9DDB6B"/>
    <w:rsid w:val="120855D6"/>
    <w:rsid w:val="20CE00C7"/>
    <w:rsid w:val="3563945F"/>
    <w:rsid w:val="4C4EDE0C"/>
    <w:rsid w:val="5B5B1ED2"/>
    <w:rsid w:val="5BB3E71B"/>
    <w:rsid w:val="5C7DE6B7"/>
    <w:rsid w:val="7674C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B55894"/>
  <w14:defaultImageDpi w14:val="300"/>
  <w15:docId w15:val="{F5F21FCC-0258-C540-96FC-4CB9E788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4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paragraph" w:styleId="NormalWeb">
    <w:name w:val="Normal (Web)"/>
    <w:basedOn w:val="Normal"/>
    <w:uiPriority w:val="99"/>
    <w:semiHidden/>
    <w:unhideWhenUsed/>
    <w:rsid w:val="00103E4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227555">
      <w:bodyDiv w:val="1"/>
      <w:marLeft w:val="0"/>
      <w:marRight w:val="0"/>
      <w:marTop w:val="0"/>
      <w:marBottom w:val="0"/>
      <w:divBdr>
        <w:top w:val="none" w:sz="0" w:space="0" w:color="auto"/>
        <w:left w:val="none" w:sz="0" w:space="0" w:color="auto"/>
        <w:bottom w:val="none" w:sz="0" w:space="0" w:color="auto"/>
        <w:right w:val="none" w:sz="0" w:space="0" w:color="auto"/>
      </w:divBdr>
    </w:div>
    <w:div w:id="205414394">
      <w:bodyDiv w:val="1"/>
      <w:marLeft w:val="0"/>
      <w:marRight w:val="0"/>
      <w:marTop w:val="0"/>
      <w:marBottom w:val="0"/>
      <w:divBdr>
        <w:top w:val="none" w:sz="0" w:space="0" w:color="auto"/>
        <w:left w:val="none" w:sz="0" w:space="0" w:color="auto"/>
        <w:bottom w:val="none" w:sz="0" w:space="0" w:color="auto"/>
        <w:right w:val="none" w:sz="0" w:space="0" w:color="auto"/>
      </w:divBdr>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487669921">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585505411">
      <w:bodyDiv w:val="1"/>
      <w:marLeft w:val="0"/>
      <w:marRight w:val="0"/>
      <w:marTop w:val="0"/>
      <w:marBottom w:val="0"/>
      <w:divBdr>
        <w:top w:val="none" w:sz="0" w:space="0" w:color="auto"/>
        <w:left w:val="none" w:sz="0" w:space="0" w:color="auto"/>
        <w:bottom w:val="none" w:sz="0" w:space="0" w:color="auto"/>
        <w:right w:val="none" w:sz="0" w:space="0" w:color="auto"/>
      </w:divBdr>
    </w:div>
    <w:div w:id="617490616">
      <w:bodyDiv w:val="1"/>
      <w:marLeft w:val="0"/>
      <w:marRight w:val="0"/>
      <w:marTop w:val="0"/>
      <w:marBottom w:val="0"/>
      <w:divBdr>
        <w:top w:val="none" w:sz="0" w:space="0" w:color="auto"/>
        <w:left w:val="none" w:sz="0" w:space="0" w:color="auto"/>
        <w:bottom w:val="none" w:sz="0" w:space="0" w:color="auto"/>
        <w:right w:val="none" w:sz="0" w:space="0" w:color="auto"/>
      </w:divBdr>
    </w:div>
    <w:div w:id="618030550">
      <w:bodyDiv w:val="1"/>
      <w:marLeft w:val="0"/>
      <w:marRight w:val="0"/>
      <w:marTop w:val="0"/>
      <w:marBottom w:val="0"/>
      <w:divBdr>
        <w:top w:val="none" w:sz="0" w:space="0" w:color="auto"/>
        <w:left w:val="none" w:sz="0" w:space="0" w:color="auto"/>
        <w:bottom w:val="none" w:sz="0" w:space="0" w:color="auto"/>
        <w:right w:val="none" w:sz="0" w:space="0" w:color="auto"/>
      </w:divBdr>
    </w:div>
    <w:div w:id="681123368">
      <w:bodyDiv w:val="1"/>
      <w:marLeft w:val="0"/>
      <w:marRight w:val="0"/>
      <w:marTop w:val="0"/>
      <w:marBottom w:val="0"/>
      <w:divBdr>
        <w:top w:val="none" w:sz="0" w:space="0" w:color="auto"/>
        <w:left w:val="none" w:sz="0" w:space="0" w:color="auto"/>
        <w:bottom w:val="none" w:sz="0" w:space="0" w:color="auto"/>
        <w:right w:val="none" w:sz="0" w:space="0" w:color="auto"/>
      </w:divBdr>
    </w:div>
    <w:div w:id="696857822">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698356735">
      <w:bodyDiv w:val="1"/>
      <w:marLeft w:val="0"/>
      <w:marRight w:val="0"/>
      <w:marTop w:val="0"/>
      <w:marBottom w:val="0"/>
      <w:divBdr>
        <w:top w:val="none" w:sz="0" w:space="0" w:color="auto"/>
        <w:left w:val="none" w:sz="0" w:space="0" w:color="auto"/>
        <w:bottom w:val="none" w:sz="0" w:space="0" w:color="auto"/>
        <w:right w:val="none" w:sz="0" w:space="0" w:color="auto"/>
      </w:divBdr>
    </w:div>
    <w:div w:id="721289469">
      <w:bodyDiv w:val="1"/>
      <w:marLeft w:val="0"/>
      <w:marRight w:val="0"/>
      <w:marTop w:val="0"/>
      <w:marBottom w:val="0"/>
      <w:divBdr>
        <w:top w:val="none" w:sz="0" w:space="0" w:color="auto"/>
        <w:left w:val="none" w:sz="0" w:space="0" w:color="auto"/>
        <w:bottom w:val="none" w:sz="0" w:space="0" w:color="auto"/>
        <w:right w:val="none" w:sz="0" w:space="0" w:color="auto"/>
      </w:divBdr>
    </w:div>
    <w:div w:id="746346292">
      <w:bodyDiv w:val="1"/>
      <w:marLeft w:val="0"/>
      <w:marRight w:val="0"/>
      <w:marTop w:val="0"/>
      <w:marBottom w:val="0"/>
      <w:divBdr>
        <w:top w:val="none" w:sz="0" w:space="0" w:color="auto"/>
        <w:left w:val="none" w:sz="0" w:space="0" w:color="auto"/>
        <w:bottom w:val="none" w:sz="0" w:space="0" w:color="auto"/>
        <w:right w:val="none" w:sz="0" w:space="0" w:color="auto"/>
      </w:divBdr>
    </w:div>
    <w:div w:id="856966344">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043333933">
      <w:bodyDiv w:val="1"/>
      <w:marLeft w:val="0"/>
      <w:marRight w:val="0"/>
      <w:marTop w:val="0"/>
      <w:marBottom w:val="0"/>
      <w:divBdr>
        <w:top w:val="none" w:sz="0" w:space="0" w:color="auto"/>
        <w:left w:val="none" w:sz="0" w:space="0" w:color="auto"/>
        <w:bottom w:val="none" w:sz="0" w:space="0" w:color="auto"/>
        <w:right w:val="none" w:sz="0" w:space="0" w:color="auto"/>
      </w:divBdr>
    </w:div>
    <w:div w:id="1065952562">
      <w:bodyDiv w:val="1"/>
      <w:marLeft w:val="0"/>
      <w:marRight w:val="0"/>
      <w:marTop w:val="0"/>
      <w:marBottom w:val="0"/>
      <w:divBdr>
        <w:top w:val="none" w:sz="0" w:space="0" w:color="auto"/>
        <w:left w:val="none" w:sz="0" w:space="0" w:color="auto"/>
        <w:bottom w:val="none" w:sz="0" w:space="0" w:color="auto"/>
        <w:right w:val="none" w:sz="0" w:space="0" w:color="auto"/>
      </w:divBdr>
    </w:div>
    <w:div w:id="1136025493">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8085869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385300146">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37618805">
      <w:bodyDiv w:val="1"/>
      <w:marLeft w:val="0"/>
      <w:marRight w:val="0"/>
      <w:marTop w:val="0"/>
      <w:marBottom w:val="0"/>
      <w:divBdr>
        <w:top w:val="none" w:sz="0" w:space="0" w:color="auto"/>
        <w:left w:val="none" w:sz="0" w:space="0" w:color="auto"/>
        <w:bottom w:val="none" w:sz="0" w:space="0" w:color="auto"/>
        <w:right w:val="none" w:sz="0" w:space="0" w:color="auto"/>
      </w:divBdr>
    </w:div>
    <w:div w:id="1562212469">
      <w:bodyDiv w:val="1"/>
      <w:marLeft w:val="0"/>
      <w:marRight w:val="0"/>
      <w:marTop w:val="0"/>
      <w:marBottom w:val="0"/>
      <w:divBdr>
        <w:top w:val="none" w:sz="0" w:space="0" w:color="auto"/>
        <w:left w:val="none" w:sz="0" w:space="0" w:color="auto"/>
        <w:bottom w:val="none" w:sz="0" w:space="0" w:color="auto"/>
        <w:right w:val="none" w:sz="0" w:space="0" w:color="auto"/>
      </w:divBdr>
    </w:div>
    <w:div w:id="1582174497">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02125469">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829856873">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16958005">
      <w:bodyDiv w:val="1"/>
      <w:marLeft w:val="0"/>
      <w:marRight w:val="0"/>
      <w:marTop w:val="0"/>
      <w:marBottom w:val="0"/>
      <w:divBdr>
        <w:top w:val="none" w:sz="0" w:space="0" w:color="auto"/>
        <w:left w:val="none" w:sz="0" w:space="0" w:color="auto"/>
        <w:bottom w:val="none" w:sz="0" w:space="0" w:color="auto"/>
        <w:right w:val="none" w:sz="0" w:space="0" w:color="auto"/>
      </w:divBdr>
    </w:div>
    <w:div w:id="2078240244">
      <w:bodyDiv w:val="1"/>
      <w:marLeft w:val="0"/>
      <w:marRight w:val="0"/>
      <w:marTop w:val="0"/>
      <w:marBottom w:val="0"/>
      <w:divBdr>
        <w:top w:val="none" w:sz="0" w:space="0" w:color="auto"/>
        <w:left w:val="none" w:sz="0" w:space="0" w:color="auto"/>
        <w:bottom w:val="none" w:sz="0" w:space="0" w:color="auto"/>
        <w:right w:val="none" w:sz="0" w:space="0" w:color="auto"/>
      </w:divBdr>
    </w:div>
    <w:div w:id="2114207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9" ma:contentTypeDescription="Create a new document." ma:contentTypeScope="" ma:versionID="c749e99b9d0992cddb928f9bd54ecb31">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7d9c70a41110773d820fb7c162d3f867"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2KDQWWA6M2HZ-1797715284-139811</_dlc_DocId>
    <_dlc_DocIdUrl xmlns="ee5a2d30-1b69-4bbc-a828-cff1e13813d4">
      <Url>https://rhythmband.sharepoint.com/sites/RBIProductMediaLibrary/_layouts/15/DocIdRedir.aspx?ID=2KDQWWA6M2HZ-1797715284-139811</Url>
      <Description>2KDQWWA6M2HZ-1797715284-139811</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84E06594-A165-4865-ADDE-755605573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9D583C-91AE-48BC-A8EC-D5839E1A8C04}">
  <ds:schemaRefs>
    <ds:schemaRef ds:uri="http://schemas.microsoft.com/sharepoint/events"/>
  </ds:schemaRefs>
</ds:datastoreItem>
</file>

<file path=customXml/itemProps4.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267</Words>
  <Characters>1566</Characters>
  <Application>Microsoft Office Word</Application>
  <DocSecurity>0</DocSecurity>
  <Lines>13</Lines>
  <Paragraphs>3</Paragraphs>
  <ScaleCrop>false</ScaleCrop>
  <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Rockwell</dc:creator>
  <cp:keywords/>
  <dc:description/>
  <cp:lastModifiedBy>Jim Rockwell</cp:lastModifiedBy>
  <cp:revision>12</cp:revision>
  <cp:lastPrinted>2024-12-02T16:47:00Z</cp:lastPrinted>
  <dcterms:created xsi:type="dcterms:W3CDTF">2024-12-03T21:10:00Z</dcterms:created>
  <dcterms:modified xsi:type="dcterms:W3CDTF">2024-12-14T16:18:00Z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MediaServiceImageTags">
    <vt:lpwstr/>
  </property>
  <property fmtid="{D5CDD505-2E9C-101B-9397-08002B2CF9AE}" pid="4" name="_dlc_DocIdItemGuid">
    <vt:lpwstr>93b19227-439a-4286-a7e9-0b577165fde2</vt:lpwstr>
  </property>
</Properties>
</file>