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29E5" w14:textId="77777777" w:rsidR="004D6BBC" w:rsidRDefault="004D6BBC">
      <w:pPr>
        <w:rPr>
          <w:b/>
        </w:rPr>
      </w:pPr>
    </w:p>
    <w:p w14:paraId="119C02B2" w14:textId="77777777" w:rsidR="004D6BBC" w:rsidRDefault="004D6BBC">
      <w:pPr>
        <w:rPr>
          <w:b/>
        </w:rPr>
      </w:pPr>
    </w:p>
    <w:p w14:paraId="29202B9A" w14:textId="77777777" w:rsidR="00C5716A" w:rsidRPr="005B0982" w:rsidRDefault="005B789E">
      <w:pPr>
        <w:rPr>
          <w:rFonts w:ascii="Arial" w:hAnsi="Arial" w:cs="Arial"/>
        </w:rPr>
      </w:pPr>
      <w:r w:rsidRPr="005B0982">
        <w:rPr>
          <w:rFonts w:ascii="Arial" w:hAnsi="Arial" w:cs="Arial"/>
          <w:b/>
        </w:rPr>
        <w:t>Contact:</w:t>
      </w:r>
      <w:r w:rsidRPr="005B0982">
        <w:rPr>
          <w:rFonts w:ascii="Arial" w:hAnsi="Arial" w:cs="Arial"/>
        </w:rPr>
        <w:t xml:space="preserve"> </w:t>
      </w:r>
      <w:r w:rsidR="00F37F39" w:rsidRPr="005B0982">
        <w:rPr>
          <w:rFonts w:ascii="Arial" w:hAnsi="Arial" w:cs="Arial"/>
        </w:rPr>
        <w:t>Jim Rockwell</w:t>
      </w:r>
      <w:r w:rsidRPr="005B0982">
        <w:rPr>
          <w:rFonts w:ascii="Arial" w:hAnsi="Arial" w:cs="Arial"/>
        </w:rPr>
        <w:t xml:space="preserve"> </w:t>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r>
      <w:r w:rsidRPr="005B0982">
        <w:rPr>
          <w:rFonts w:ascii="Arial" w:hAnsi="Arial" w:cs="Arial"/>
        </w:rPr>
        <w:tab/>
        <w:t xml:space="preserve">       </w:t>
      </w:r>
      <w:r w:rsidRPr="005B0982">
        <w:rPr>
          <w:rFonts w:ascii="Arial" w:hAnsi="Arial" w:cs="Arial"/>
          <w:b/>
        </w:rPr>
        <w:t>FOR IMMEDIATE RELEASE</w:t>
      </w:r>
    </w:p>
    <w:p w14:paraId="52356A9E" w14:textId="77777777" w:rsidR="005B789E" w:rsidRPr="005B0982" w:rsidRDefault="00CE0E89">
      <w:pPr>
        <w:rPr>
          <w:rFonts w:ascii="Arial" w:hAnsi="Arial" w:cs="Arial"/>
        </w:rPr>
      </w:pPr>
      <w:r w:rsidRPr="005B0982">
        <w:rPr>
          <w:rFonts w:ascii="Arial" w:hAnsi="Arial" w:cs="Arial"/>
        </w:rPr>
        <w:t>RBI Music</w:t>
      </w:r>
    </w:p>
    <w:p w14:paraId="664807A9" w14:textId="77777777" w:rsidR="005B789E" w:rsidRPr="005B0982" w:rsidRDefault="005B789E">
      <w:pPr>
        <w:rPr>
          <w:rFonts w:ascii="Arial" w:hAnsi="Arial" w:cs="Arial"/>
        </w:rPr>
      </w:pPr>
      <w:r w:rsidRPr="005B0982">
        <w:rPr>
          <w:rFonts w:ascii="Arial" w:hAnsi="Arial" w:cs="Arial"/>
          <w:b/>
        </w:rPr>
        <w:t>Tel:</w:t>
      </w:r>
      <w:r w:rsidR="00322414" w:rsidRPr="005B0982">
        <w:rPr>
          <w:rFonts w:ascii="Arial" w:hAnsi="Arial" w:cs="Arial"/>
        </w:rPr>
        <w:t xml:space="preserve"> </w:t>
      </w:r>
      <w:r w:rsidR="00EB43A1" w:rsidRPr="005B0982">
        <w:rPr>
          <w:rFonts w:ascii="Arial" w:hAnsi="Arial" w:cs="Arial"/>
        </w:rPr>
        <w:t>201-247-7224</w:t>
      </w:r>
    </w:p>
    <w:p w14:paraId="745ADD8C" w14:textId="77777777" w:rsidR="007D7DCE" w:rsidRPr="005B0982" w:rsidRDefault="005B789E">
      <w:pPr>
        <w:rPr>
          <w:rFonts w:ascii="Arial" w:hAnsi="Arial" w:cs="Arial"/>
        </w:rPr>
      </w:pPr>
      <w:r w:rsidRPr="005B0982">
        <w:rPr>
          <w:rFonts w:ascii="Arial" w:hAnsi="Arial" w:cs="Arial"/>
          <w:b/>
        </w:rPr>
        <w:t>Email:</w:t>
      </w:r>
      <w:r w:rsidRPr="005B0982">
        <w:rPr>
          <w:rFonts w:ascii="Arial" w:hAnsi="Arial" w:cs="Arial"/>
        </w:rPr>
        <w:t xml:space="preserve"> </w:t>
      </w:r>
      <w:r w:rsidR="00B63361" w:rsidRPr="005B0982">
        <w:rPr>
          <w:rFonts w:ascii="Arial" w:hAnsi="Arial" w:cs="Arial"/>
        </w:rPr>
        <w:t>jim.rockwell</w:t>
      </w:r>
      <w:r w:rsidR="00EB43A1" w:rsidRPr="005B0982">
        <w:rPr>
          <w:rFonts w:ascii="Arial" w:hAnsi="Arial" w:cs="Arial"/>
        </w:rPr>
        <w:t>@</w:t>
      </w:r>
      <w:r w:rsidR="00652F4F" w:rsidRPr="005B0982">
        <w:rPr>
          <w:rFonts w:ascii="Arial" w:hAnsi="Arial" w:cs="Arial"/>
        </w:rPr>
        <w:t>rbimusic</w:t>
      </w:r>
      <w:r w:rsidR="00EB43A1" w:rsidRPr="005B0982">
        <w:rPr>
          <w:rFonts w:ascii="Arial" w:hAnsi="Arial" w:cs="Arial"/>
        </w:rPr>
        <w:t>.com</w:t>
      </w:r>
    </w:p>
    <w:p w14:paraId="5CF22710" w14:textId="77777777" w:rsidR="005B789E" w:rsidRPr="00BA5614" w:rsidRDefault="005B789E">
      <w:pPr>
        <w:rPr>
          <w:rFonts w:ascii="Arial" w:hAnsi="Arial" w:cs="Arial"/>
        </w:rPr>
      </w:pPr>
    </w:p>
    <w:p w14:paraId="50D17D88" w14:textId="77777777" w:rsidR="00BA5614" w:rsidRDefault="00B86F11" w:rsidP="008F20E4">
      <w:pPr>
        <w:rPr>
          <w:b/>
          <w:bCs/>
          <w:sz w:val="22"/>
          <w:szCs w:val="22"/>
        </w:rPr>
      </w:pPr>
      <w:r w:rsidRPr="00B86F11">
        <w:rPr>
          <w:rFonts w:ascii="Arial" w:hAnsi="Arial" w:cs="Arial"/>
          <w:b/>
          <w:bCs/>
        </w:rPr>
        <w:t xml:space="preserve">Toca </w:t>
      </w:r>
      <w:r w:rsidR="00CB5B9B">
        <w:rPr>
          <w:rFonts w:ascii="Arial" w:hAnsi="Arial" w:cs="Arial"/>
          <w:b/>
          <w:bCs/>
        </w:rPr>
        <w:t>Announces</w:t>
      </w:r>
      <w:r w:rsidR="008605E4" w:rsidRPr="008605E4">
        <w:rPr>
          <w:rFonts w:ascii="Arial" w:hAnsi="Arial" w:cs="Arial"/>
          <w:b/>
          <w:bCs/>
        </w:rPr>
        <w:t xml:space="preserve"> Grabber Percussion Mount for Microphones</w:t>
      </w:r>
      <w:r w:rsidR="007362D7">
        <w:rPr>
          <w:rFonts w:ascii="Arial" w:hAnsi="Arial" w:cs="Arial"/>
          <w:b/>
          <w:bCs/>
        </w:rPr>
        <w:br/>
      </w:r>
    </w:p>
    <w:p w14:paraId="0FC9B9C1" w14:textId="77777777" w:rsidR="008605E4" w:rsidRDefault="00BA5614" w:rsidP="008605E4">
      <w:pPr>
        <w:rPr>
          <w:rFonts w:ascii="Arial" w:hAnsi="Arial"/>
          <w:bCs/>
          <w:noProof/>
          <w:sz w:val="22"/>
          <w:szCs w:val="22"/>
        </w:rPr>
      </w:pPr>
      <w:r>
        <w:rPr>
          <w:bCs/>
          <w:noProof/>
          <w:sz w:val="22"/>
          <w:szCs w:val="22"/>
        </w:rPr>
        <w:drawing>
          <wp:anchor distT="0" distB="0" distL="114300" distR="114300" simplePos="0" relativeHeight="251658240" behindDoc="0" locked="0" layoutInCell="1" allowOverlap="1" wp14:anchorId="5379199E" wp14:editId="09FFE08A">
            <wp:simplePos x="0" y="0"/>
            <wp:positionH relativeFrom="margin">
              <wp:posOffset>26035</wp:posOffset>
            </wp:positionH>
            <wp:positionV relativeFrom="margin">
              <wp:posOffset>1562735</wp:posOffset>
            </wp:positionV>
            <wp:extent cx="1770380" cy="17703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770380" cy="1770380"/>
                    </a:xfrm>
                    <a:prstGeom prst="rect">
                      <a:avLst/>
                    </a:prstGeom>
                  </pic:spPr>
                </pic:pic>
              </a:graphicData>
            </a:graphic>
            <wp14:sizeRelH relativeFrom="margin">
              <wp14:pctWidth>0</wp14:pctWidth>
            </wp14:sizeRelH>
            <wp14:sizeRelV relativeFrom="margin">
              <wp14:pctHeight>0</wp14:pctHeight>
            </wp14:sizeRelV>
          </wp:anchor>
        </w:drawing>
      </w:r>
      <w:r w:rsidRPr="00BA5614">
        <w:rPr>
          <w:rFonts w:ascii="Arial" w:eastAsiaTheme="minorEastAsia" w:hAnsi="Arial"/>
          <w:bCs/>
          <w:noProof/>
          <w:sz w:val="22"/>
          <w:szCs w:val="22"/>
        </w:rPr>
        <w:t>T</w:t>
      </w:r>
      <w:r w:rsidR="008605E4">
        <w:rPr>
          <w:rFonts w:ascii="Arial" w:hAnsi="Arial"/>
          <w:bCs/>
          <w:noProof/>
          <w:sz w:val="22"/>
          <w:szCs w:val="22"/>
        </w:rPr>
        <w:t xml:space="preserve">oca Percussion is </w:t>
      </w:r>
      <w:r w:rsidR="008605E4" w:rsidRPr="008605E4">
        <w:rPr>
          <w:rFonts w:ascii="Arial" w:hAnsi="Arial"/>
          <w:bCs/>
          <w:noProof/>
          <w:sz w:val="22"/>
          <w:szCs w:val="22"/>
        </w:rPr>
        <w:t>build</w:t>
      </w:r>
      <w:r w:rsidR="008605E4">
        <w:rPr>
          <w:rFonts w:ascii="Arial" w:hAnsi="Arial"/>
          <w:bCs/>
          <w:noProof/>
          <w:sz w:val="22"/>
          <w:szCs w:val="22"/>
        </w:rPr>
        <w:t>ing</w:t>
      </w:r>
      <w:r w:rsidR="008605E4" w:rsidRPr="008605E4">
        <w:rPr>
          <w:rFonts w:ascii="Arial" w:hAnsi="Arial"/>
          <w:bCs/>
          <w:noProof/>
          <w:sz w:val="22"/>
          <w:szCs w:val="22"/>
        </w:rPr>
        <w:t xml:space="preserve"> upon the success of The Grabber Percussion Mount with the introduction of the Toca Grabber</w:t>
      </w:r>
      <w:r w:rsidR="00CB5B9B">
        <w:rPr>
          <w:rFonts w:ascii="Arial" w:hAnsi="Arial"/>
          <w:bCs/>
          <w:noProof/>
          <w:sz w:val="22"/>
          <w:szCs w:val="22"/>
        </w:rPr>
        <w:t xml:space="preserve"> Percussion Mount</w:t>
      </w:r>
      <w:r w:rsidR="008605E4" w:rsidRPr="008605E4">
        <w:rPr>
          <w:rFonts w:ascii="Arial" w:hAnsi="Arial"/>
          <w:bCs/>
          <w:noProof/>
          <w:sz w:val="22"/>
          <w:szCs w:val="22"/>
        </w:rPr>
        <w:t xml:space="preserve"> for Microphones. This mount offers drummers and percussionists a versatile solution to securely position microphones exactly where needed, enhancing the flexibility and customization of percussion rigs.</w:t>
      </w:r>
    </w:p>
    <w:p w14:paraId="48E7D171" w14:textId="77777777" w:rsidR="00CB5B9B" w:rsidRPr="008605E4" w:rsidRDefault="00CB5B9B" w:rsidP="008605E4">
      <w:pPr>
        <w:rPr>
          <w:rFonts w:ascii="Arial" w:hAnsi="Arial"/>
          <w:bCs/>
          <w:noProof/>
          <w:sz w:val="22"/>
          <w:szCs w:val="22"/>
        </w:rPr>
      </w:pPr>
    </w:p>
    <w:p w14:paraId="005ABBF7" w14:textId="77777777" w:rsidR="008605E4" w:rsidRDefault="008605E4" w:rsidP="008605E4">
      <w:pPr>
        <w:rPr>
          <w:rFonts w:ascii="Arial" w:hAnsi="Arial"/>
          <w:bCs/>
          <w:noProof/>
          <w:sz w:val="22"/>
          <w:szCs w:val="22"/>
        </w:rPr>
      </w:pPr>
      <w:r w:rsidRPr="008605E4">
        <w:rPr>
          <w:rFonts w:ascii="Arial" w:hAnsi="Arial"/>
          <w:bCs/>
          <w:noProof/>
          <w:sz w:val="22"/>
          <w:szCs w:val="22"/>
        </w:rPr>
        <w:t xml:space="preserve">The original Grabber Percussion Mount </w:t>
      </w:r>
      <w:r w:rsidR="00CB5B9B">
        <w:rPr>
          <w:rFonts w:ascii="Arial" w:hAnsi="Arial"/>
          <w:bCs/>
          <w:noProof/>
          <w:sz w:val="22"/>
          <w:szCs w:val="22"/>
        </w:rPr>
        <w:t>simplified</w:t>
      </w:r>
      <w:r w:rsidRPr="008605E4">
        <w:rPr>
          <w:rFonts w:ascii="Arial" w:hAnsi="Arial"/>
          <w:bCs/>
          <w:noProof/>
          <w:sz w:val="22"/>
          <w:szCs w:val="22"/>
        </w:rPr>
        <w:t xml:space="preserve"> the way percussion accessories could be added to drum kits, providing a secure and adjustable solution for tight spaces. The Grabber for Microphones extends this functionality to microphones, offering drummers and percussionists the same level of adaptability and convenience.</w:t>
      </w:r>
    </w:p>
    <w:p w14:paraId="33E99307" w14:textId="77777777" w:rsidR="00CB5B9B" w:rsidRPr="008605E4" w:rsidRDefault="00CB5B9B" w:rsidP="008605E4">
      <w:pPr>
        <w:rPr>
          <w:rFonts w:ascii="Arial" w:hAnsi="Arial"/>
          <w:bCs/>
          <w:noProof/>
          <w:sz w:val="22"/>
          <w:szCs w:val="22"/>
        </w:rPr>
      </w:pPr>
    </w:p>
    <w:p w14:paraId="22BA3209" w14:textId="77777777" w:rsidR="008605E4" w:rsidRDefault="008605E4" w:rsidP="008605E4">
      <w:pPr>
        <w:rPr>
          <w:rFonts w:ascii="Arial" w:hAnsi="Arial"/>
          <w:bCs/>
          <w:noProof/>
          <w:sz w:val="22"/>
          <w:szCs w:val="22"/>
        </w:rPr>
      </w:pPr>
      <w:r w:rsidRPr="008605E4">
        <w:rPr>
          <w:rFonts w:ascii="Arial" w:hAnsi="Arial"/>
          <w:bCs/>
          <w:noProof/>
          <w:sz w:val="22"/>
          <w:szCs w:val="22"/>
        </w:rPr>
        <w:t>Designed for drum kit setups and percussion rigs, the Grabber for Microphones features a standard percussion rod fitted with a threaded microphone connector. This allows users to choose their preferred microphone holder and easily attach it to the mount. The angle adjustability of the mount ensures precise positioning to meet the unique needs of each performance.</w:t>
      </w:r>
    </w:p>
    <w:p w14:paraId="5C1E57DD" w14:textId="77777777" w:rsidR="00CB5B9B" w:rsidRPr="008605E4" w:rsidRDefault="00CB5B9B" w:rsidP="008605E4">
      <w:pPr>
        <w:rPr>
          <w:rFonts w:ascii="Arial" w:hAnsi="Arial"/>
          <w:bCs/>
          <w:noProof/>
          <w:sz w:val="22"/>
          <w:szCs w:val="22"/>
        </w:rPr>
      </w:pPr>
    </w:p>
    <w:p w14:paraId="131D95E6" w14:textId="77777777" w:rsidR="008605E4" w:rsidRDefault="008605E4" w:rsidP="008605E4">
      <w:pPr>
        <w:rPr>
          <w:rFonts w:ascii="Arial" w:hAnsi="Arial"/>
          <w:bCs/>
          <w:noProof/>
          <w:sz w:val="22"/>
          <w:szCs w:val="22"/>
        </w:rPr>
      </w:pPr>
      <w:r w:rsidRPr="008605E4">
        <w:rPr>
          <w:rFonts w:ascii="Arial" w:hAnsi="Arial"/>
          <w:bCs/>
          <w:noProof/>
          <w:sz w:val="22"/>
          <w:szCs w:val="22"/>
        </w:rPr>
        <w:t>One of the standout features of the Toca Grabber for Microphones is its compatibility with nearly every standard drum rim. This versatility makes it an essential addition to any percussionist's toolkit, providing a secure and adjustable solution for holding microphones in various drumming setups.</w:t>
      </w:r>
    </w:p>
    <w:p w14:paraId="710C5F82" w14:textId="77777777" w:rsidR="00CB5B9B" w:rsidRPr="008605E4" w:rsidRDefault="00CB5B9B" w:rsidP="008605E4">
      <w:pPr>
        <w:rPr>
          <w:rFonts w:ascii="Arial" w:hAnsi="Arial"/>
          <w:bCs/>
          <w:noProof/>
          <w:sz w:val="22"/>
          <w:szCs w:val="22"/>
        </w:rPr>
      </w:pPr>
    </w:p>
    <w:p w14:paraId="02B8FEF5" w14:textId="77777777" w:rsidR="008605E4" w:rsidRDefault="008605E4" w:rsidP="008605E4">
      <w:pPr>
        <w:rPr>
          <w:rFonts w:ascii="Arial" w:hAnsi="Arial"/>
          <w:bCs/>
          <w:noProof/>
          <w:sz w:val="22"/>
          <w:szCs w:val="22"/>
        </w:rPr>
      </w:pPr>
      <w:r w:rsidRPr="008605E4">
        <w:rPr>
          <w:rFonts w:ascii="Arial" w:hAnsi="Arial"/>
          <w:bCs/>
          <w:noProof/>
          <w:sz w:val="22"/>
          <w:szCs w:val="22"/>
        </w:rPr>
        <w:t>For existing owners of the original Grabber Percussion Mount, Toca offers the option to purchase the threaded rod separately, allowing them to adapt their current Grabber for microphone use.</w:t>
      </w:r>
    </w:p>
    <w:p w14:paraId="0E19B2BB" w14:textId="77777777" w:rsidR="00C21470" w:rsidRPr="0011298A" w:rsidRDefault="00C21470" w:rsidP="008605E4">
      <w:pPr>
        <w:rPr>
          <w:bCs/>
          <w:sz w:val="22"/>
          <w:szCs w:val="22"/>
        </w:rPr>
      </w:pPr>
    </w:p>
    <w:p w14:paraId="0AEA6C7B" w14:textId="77777777" w:rsidR="001F6538" w:rsidRPr="005B0982" w:rsidRDefault="00F2753A" w:rsidP="001F6538">
      <w:pPr>
        <w:rPr>
          <w:rFonts w:ascii="Arial" w:hAnsi="Arial" w:cs="Arial"/>
          <w:bCs/>
          <w:sz w:val="22"/>
          <w:szCs w:val="22"/>
        </w:rPr>
      </w:pPr>
      <w:r w:rsidRPr="005B0982">
        <w:rPr>
          <w:rFonts w:ascii="Arial" w:hAnsi="Arial" w:cs="Arial"/>
          <w:bCs/>
          <w:sz w:val="22"/>
          <w:szCs w:val="22"/>
        </w:rPr>
        <w:t>t</w:t>
      </w:r>
      <w:r w:rsidR="00965080" w:rsidRPr="005B0982">
        <w:rPr>
          <w:rFonts w:ascii="Arial" w:hAnsi="Arial" w:cs="Arial"/>
          <w:bCs/>
          <w:sz w:val="22"/>
          <w:szCs w:val="22"/>
        </w:rPr>
        <w:t>ocapercussion.com</w:t>
      </w:r>
    </w:p>
    <w:p w14:paraId="5E506C2B" w14:textId="77777777" w:rsidR="00C03921" w:rsidRDefault="003D1B22" w:rsidP="00EB35E2">
      <w:pPr>
        <w:rPr>
          <w:rFonts w:ascii="Arial" w:hAnsi="Arial" w:cs="Arial"/>
          <w:sz w:val="22"/>
          <w:szCs w:val="22"/>
        </w:rPr>
      </w:pPr>
      <w:r w:rsidRPr="005B0982">
        <w:rPr>
          <w:rFonts w:ascii="Arial" w:hAnsi="Arial" w:cs="Arial"/>
          <w:sz w:val="22"/>
          <w:szCs w:val="22"/>
        </w:rPr>
        <w:t>rbimusic.com</w:t>
      </w:r>
    </w:p>
    <w:p w14:paraId="4E52A462" w14:textId="77777777" w:rsidR="00B72AEE" w:rsidRPr="005B0982" w:rsidRDefault="00B72AEE" w:rsidP="00EB35E2">
      <w:pPr>
        <w:rPr>
          <w:rFonts w:ascii="Arial" w:hAnsi="Arial" w:cs="Arial"/>
          <w:sz w:val="22"/>
          <w:szCs w:val="22"/>
        </w:rPr>
      </w:pPr>
    </w:p>
    <w:sectPr w:rsidR="00B72AEE" w:rsidRPr="005B0982"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0AC1" w14:textId="77777777" w:rsidR="009339A8" w:rsidRDefault="009339A8" w:rsidP="005B789E">
      <w:r>
        <w:separator/>
      </w:r>
    </w:p>
  </w:endnote>
  <w:endnote w:type="continuationSeparator" w:id="0">
    <w:p w14:paraId="433331C8" w14:textId="77777777" w:rsidR="009339A8" w:rsidRDefault="009339A8" w:rsidP="005B789E">
      <w:r>
        <w:continuationSeparator/>
      </w:r>
    </w:p>
  </w:endnote>
  <w:endnote w:type="continuationNotice" w:id="1">
    <w:p w14:paraId="73D68A2F" w14:textId="77777777" w:rsidR="009339A8" w:rsidRDefault="00933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EE00" w14:textId="77777777" w:rsidR="00CE0E89" w:rsidRDefault="00CE0E89" w:rsidP="00346A1C">
    <w:pPr>
      <w:pStyle w:val="Footer"/>
      <w:jc w:val="center"/>
    </w:pPr>
    <w:r>
      <w:rPr>
        <w:noProof/>
        <w:lang w:eastAsia="en-US"/>
      </w:rPr>
      <w:drawing>
        <wp:inline distT="0" distB="0" distL="0" distR="0" wp14:anchorId="1FDC86ED" wp14:editId="6A30E891">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C4E3218" w14:textId="77777777"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1EE4901F"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1C76" w14:textId="77777777" w:rsidR="009339A8" w:rsidRDefault="009339A8" w:rsidP="005B789E">
      <w:r>
        <w:separator/>
      </w:r>
    </w:p>
  </w:footnote>
  <w:footnote w:type="continuationSeparator" w:id="0">
    <w:p w14:paraId="5D8CBE55" w14:textId="77777777" w:rsidR="009339A8" w:rsidRDefault="009339A8" w:rsidP="005B789E">
      <w:r>
        <w:continuationSeparator/>
      </w:r>
    </w:p>
  </w:footnote>
  <w:footnote w:type="continuationNotice" w:id="1">
    <w:p w14:paraId="61E8BDB0" w14:textId="77777777" w:rsidR="009339A8" w:rsidRDefault="009339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AE5B" w14:textId="77777777" w:rsidR="00CE0E89" w:rsidRDefault="00CE0E89" w:rsidP="00EA0D44">
    <w:pPr>
      <w:pStyle w:val="Header"/>
      <w:jc w:val="center"/>
    </w:pPr>
    <w:r>
      <w:rPr>
        <w:noProof/>
        <w:lang w:eastAsia="en-US"/>
      </w:rPr>
      <w:drawing>
        <wp:inline distT="0" distB="0" distL="0" distR="0" wp14:anchorId="255500BC" wp14:editId="490A0131">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E14"/>
    <w:multiLevelType w:val="multilevel"/>
    <w:tmpl w:val="9C1E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12D2E"/>
    <w:multiLevelType w:val="multilevel"/>
    <w:tmpl w:val="EE56E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2C1EDA"/>
    <w:multiLevelType w:val="multilevel"/>
    <w:tmpl w:val="7AD81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2762">
    <w:abstractNumId w:val="1"/>
  </w:num>
  <w:num w:numId="2" w16cid:durableId="730274558">
    <w:abstractNumId w:val="2"/>
  </w:num>
  <w:num w:numId="3" w16cid:durableId="1875078148">
    <w:abstractNumId w:val="3"/>
  </w:num>
  <w:num w:numId="4" w16cid:durableId="83284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A8"/>
    <w:rsid w:val="00017AD8"/>
    <w:rsid w:val="00040EDC"/>
    <w:rsid w:val="000425BA"/>
    <w:rsid w:val="00043C02"/>
    <w:rsid w:val="00061FB0"/>
    <w:rsid w:val="00076302"/>
    <w:rsid w:val="00082420"/>
    <w:rsid w:val="000907D3"/>
    <w:rsid w:val="000945FB"/>
    <w:rsid w:val="000A6343"/>
    <w:rsid w:val="000B63B4"/>
    <w:rsid w:val="000B6CA7"/>
    <w:rsid w:val="000D1FF7"/>
    <w:rsid w:val="0011298A"/>
    <w:rsid w:val="00142D48"/>
    <w:rsid w:val="001446D1"/>
    <w:rsid w:val="00156348"/>
    <w:rsid w:val="00177B2E"/>
    <w:rsid w:val="0019093D"/>
    <w:rsid w:val="001C0082"/>
    <w:rsid w:val="001D0E1D"/>
    <w:rsid w:val="001F1DEC"/>
    <w:rsid w:val="001F6538"/>
    <w:rsid w:val="001F70A7"/>
    <w:rsid w:val="0020610E"/>
    <w:rsid w:val="00210C64"/>
    <w:rsid w:val="00263E21"/>
    <w:rsid w:val="002A71D8"/>
    <w:rsid w:val="002D2B97"/>
    <w:rsid w:val="002D49BA"/>
    <w:rsid w:val="00314DD2"/>
    <w:rsid w:val="00322414"/>
    <w:rsid w:val="00323F66"/>
    <w:rsid w:val="003244C1"/>
    <w:rsid w:val="00346A1C"/>
    <w:rsid w:val="00385552"/>
    <w:rsid w:val="003A08A4"/>
    <w:rsid w:val="003C3981"/>
    <w:rsid w:val="003C43BA"/>
    <w:rsid w:val="003D1B22"/>
    <w:rsid w:val="003D30D7"/>
    <w:rsid w:val="0044349C"/>
    <w:rsid w:val="00463EDF"/>
    <w:rsid w:val="00486960"/>
    <w:rsid w:val="00492191"/>
    <w:rsid w:val="004930BD"/>
    <w:rsid w:val="004A2246"/>
    <w:rsid w:val="004A49F3"/>
    <w:rsid w:val="004B5C94"/>
    <w:rsid w:val="004C0B26"/>
    <w:rsid w:val="004D0C35"/>
    <w:rsid w:val="004D22F1"/>
    <w:rsid w:val="004D6BBC"/>
    <w:rsid w:val="004F6AC8"/>
    <w:rsid w:val="004F7FF6"/>
    <w:rsid w:val="005234CD"/>
    <w:rsid w:val="00530076"/>
    <w:rsid w:val="00530A90"/>
    <w:rsid w:val="00530F02"/>
    <w:rsid w:val="00585767"/>
    <w:rsid w:val="005A234D"/>
    <w:rsid w:val="005A528F"/>
    <w:rsid w:val="005B0982"/>
    <w:rsid w:val="005B3A2A"/>
    <w:rsid w:val="005B789E"/>
    <w:rsid w:val="005C07FF"/>
    <w:rsid w:val="005F303E"/>
    <w:rsid w:val="005F3F85"/>
    <w:rsid w:val="00615B62"/>
    <w:rsid w:val="006453C0"/>
    <w:rsid w:val="00652F4F"/>
    <w:rsid w:val="006D1190"/>
    <w:rsid w:val="006E1DA1"/>
    <w:rsid w:val="006F0C1C"/>
    <w:rsid w:val="00715061"/>
    <w:rsid w:val="007362D7"/>
    <w:rsid w:val="007412A0"/>
    <w:rsid w:val="00744B7D"/>
    <w:rsid w:val="007C35ED"/>
    <w:rsid w:val="007D7DCE"/>
    <w:rsid w:val="007E6588"/>
    <w:rsid w:val="008419FE"/>
    <w:rsid w:val="0084742B"/>
    <w:rsid w:val="008605E4"/>
    <w:rsid w:val="00866DAE"/>
    <w:rsid w:val="00875566"/>
    <w:rsid w:val="008B4C73"/>
    <w:rsid w:val="008D0633"/>
    <w:rsid w:val="008D4420"/>
    <w:rsid w:val="008F20E4"/>
    <w:rsid w:val="0091558F"/>
    <w:rsid w:val="009339A8"/>
    <w:rsid w:val="00951925"/>
    <w:rsid w:val="00965080"/>
    <w:rsid w:val="00992CA1"/>
    <w:rsid w:val="009A3707"/>
    <w:rsid w:val="009B6C4E"/>
    <w:rsid w:val="009D2B3D"/>
    <w:rsid w:val="009D532A"/>
    <w:rsid w:val="009F75B1"/>
    <w:rsid w:val="00A05E14"/>
    <w:rsid w:val="00A421C4"/>
    <w:rsid w:val="00A516BE"/>
    <w:rsid w:val="00A536B9"/>
    <w:rsid w:val="00A60B29"/>
    <w:rsid w:val="00A77B0B"/>
    <w:rsid w:val="00A80F97"/>
    <w:rsid w:val="00B16C60"/>
    <w:rsid w:val="00B218C1"/>
    <w:rsid w:val="00B301DE"/>
    <w:rsid w:val="00B5109B"/>
    <w:rsid w:val="00B63361"/>
    <w:rsid w:val="00B72AEE"/>
    <w:rsid w:val="00B86F11"/>
    <w:rsid w:val="00BA388A"/>
    <w:rsid w:val="00BA4A9C"/>
    <w:rsid w:val="00BA5614"/>
    <w:rsid w:val="00BC373E"/>
    <w:rsid w:val="00BC4C4D"/>
    <w:rsid w:val="00BE0446"/>
    <w:rsid w:val="00BE05EA"/>
    <w:rsid w:val="00C03921"/>
    <w:rsid w:val="00C21470"/>
    <w:rsid w:val="00C3741D"/>
    <w:rsid w:val="00C376C1"/>
    <w:rsid w:val="00C46DE9"/>
    <w:rsid w:val="00C50C6E"/>
    <w:rsid w:val="00C56D1B"/>
    <w:rsid w:val="00C5716A"/>
    <w:rsid w:val="00C83ECE"/>
    <w:rsid w:val="00C848E5"/>
    <w:rsid w:val="00C8569D"/>
    <w:rsid w:val="00C90AC8"/>
    <w:rsid w:val="00CB5B9B"/>
    <w:rsid w:val="00CE0E89"/>
    <w:rsid w:val="00D005A9"/>
    <w:rsid w:val="00D21F19"/>
    <w:rsid w:val="00D306B4"/>
    <w:rsid w:val="00D3262D"/>
    <w:rsid w:val="00D57904"/>
    <w:rsid w:val="00D774AD"/>
    <w:rsid w:val="00D8468D"/>
    <w:rsid w:val="00D879BF"/>
    <w:rsid w:val="00DF0CCC"/>
    <w:rsid w:val="00DF2879"/>
    <w:rsid w:val="00DF2F98"/>
    <w:rsid w:val="00DF5BCC"/>
    <w:rsid w:val="00E008DD"/>
    <w:rsid w:val="00E042F6"/>
    <w:rsid w:val="00E23315"/>
    <w:rsid w:val="00E27FA8"/>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02DE"/>
    <w:rsid w:val="00F93302"/>
    <w:rsid w:val="00FA33F1"/>
    <w:rsid w:val="00FA36A1"/>
    <w:rsid w:val="00FB5C2A"/>
    <w:rsid w:val="00FC0AD2"/>
    <w:rsid w:val="00FD7A60"/>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3DFEB"/>
  <w14:defaultImageDpi w14:val="300"/>
  <w15:docId w15:val="{2BB0F29C-4B01-A54A-8327-4144ECDF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5E4"/>
    <w:rPr>
      <w:rFonts w:ascii="Times New Roman" w:eastAsia="Times New Roman" w:hAnsi="Times New Roman"/>
      <w:lang w:eastAsia="en-US"/>
    </w:rPr>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rPr>
      <w:rFonts w:ascii="Arial" w:eastAsiaTheme="minorEastAsia" w:hAnsi="Arial"/>
      <w:lang w:eastAsia="ja-JP"/>
    </w:r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rPr>
      <w:rFonts w:ascii="Arial" w:eastAsiaTheme="minorEastAsia" w:hAnsi="Arial"/>
      <w:lang w:eastAsia="ja-JP"/>
    </w:r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F35AC"/>
    <w:rPr>
      <w:rFonts w:eastAsiaTheme="minorEastAsia"/>
      <w:lang w:eastAsia="ja-JP"/>
    </w:rPr>
  </w:style>
  <w:style w:type="paragraph" w:styleId="ListParagraph">
    <w:name w:val="List Paragraph"/>
    <w:basedOn w:val="Normal"/>
    <w:uiPriority w:val="34"/>
    <w:qFormat/>
    <w:rsid w:val="00BA5614"/>
    <w:pPr>
      <w:ind w:left="720"/>
      <w:contextualSpacing/>
    </w:pPr>
  </w:style>
  <w:style w:type="character" w:styleId="UnresolvedMention">
    <w:name w:val="Unresolved Mention"/>
    <w:basedOn w:val="DefaultParagraphFont"/>
    <w:uiPriority w:val="99"/>
    <w:semiHidden/>
    <w:unhideWhenUsed/>
    <w:rsid w:val="00B72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78284070">
      <w:bodyDiv w:val="1"/>
      <w:marLeft w:val="0"/>
      <w:marRight w:val="0"/>
      <w:marTop w:val="0"/>
      <w:marBottom w:val="0"/>
      <w:divBdr>
        <w:top w:val="none" w:sz="0" w:space="0" w:color="auto"/>
        <w:left w:val="none" w:sz="0" w:space="0" w:color="auto"/>
        <w:bottom w:val="none" w:sz="0" w:space="0" w:color="auto"/>
        <w:right w:val="none" w:sz="0" w:space="0" w:color="auto"/>
      </w:divBdr>
    </w:div>
    <w:div w:id="51558129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186740">
      <w:bodyDiv w:val="1"/>
      <w:marLeft w:val="0"/>
      <w:marRight w:val="0"/>
      <w:marTop w:val="0"/>
      <w:marBottom w:val="0"/>
      <w:divBdr>
        <w:top w:val="none" w:sz="0" w:space="0" w:color="auto"/>
        <w:left w:val="none" w:sz="0" w:space="0" w:color="auto"/>
        <w:bottom w:val="none" w:sz="0" w:space="0" w:color="auto"/>
        <w:right w:val="none" w:sz="0" w:space="0" w:color="auto"/>
      </w:divBdr>
    </w:div>
    <w:div w:id="709649285">
      <w:bodyDiv w:val="1"/>
      <w:marLeft w:val="0"/>
      <w:marRight w:val="0"/>
      <w:marTop w:val="0"/>
      <w:marBottom w:val="0"/>
      <w:divBdr>
        <w:top w:val="none" w:sz="0" w:space="0" w:color="auto"/>
        <w:left w:val="none" w:sz="0" w:space="0" w:color="auto"/>
        <w:bottom w:val="none" w:sz="0" w:space="0" w:color="auto"/>
        <w:right w:val="none" w:sz="0" w:space="0" w:color="auto"/>
      </w:divBdr>
    </w:div>
    <w:div w:id="709918060">
      <w:bodyDiv w:val="1"/>
      <w:marLeft w:val="0"/>
      <w:marRight w:val="0"/>
      <w:marTop w:val="0"/>
      <w:marBottom w:val="0"/>
      <w:divBdr>
        <w:top w:val="none" w:sz="0" w:space="0" w:color="auto"/>
        <w:left w:val="none" w:sz="0" w:space="0" w:color="auto"/>
        <w:bottom w:val="none" w:sz="0" w:space="0" w:color="auto"/>
        <w:right w:val="none" w:sz="0" w:space="0" w:color="auto"/>
      </w:divBdr>
      <w:divsChild>
        <w:div w:id="1089156677">
          <w:marLeft w:val="0"/>
          <w:marRight w:val="0"/>
          <w:marTop w:val="0"/>
          <w:marBottom w:val="0"/>
          <w:divBdr>
            <w:top w:val="single" w:sz="2" w:space="0" w:color="D9D9E3"/>
            <w:left w:val="single" w:sz="2" w:space="0" w:color="D9D9E3"/>
            <w:bottom w:val="single" w:sz="2" w:space="0" w:color="D9D9E3"/>
            <w:right w:val="single" w:sz="2" w:space="0" w:color="D9D9E3"/>
          </w:divBdr>
          <w:divsChild>
            <w:div w:id="579605764">
              <w:marLeft w:val="0"/>
              <w:marRight w:val="0"/>
              <w:marTop w:val="0"/>
              <w:marBottom w:val="0"/>
              <w:divBdr>
                <w:top w:val="single" w:sz="2" w:space="0" w:color="D9D9E3"/>
                <w:left w:val="single" w:sz="2" w:space="0" w:color="D9D9E3"/>
                <w:bottom w:val="single" w:sz="2" w:space="0" w:color="D9D9E3"/>
                <w:right w:val="single" w:sz="2" w:space="0" w:color="D9D9E3"/>
              </w:divBdr>
              <w:divsChild>
                <w:div w:id="982465778">
                  <w:marLeft w:val="0"/>
                  <w:marRight w:val="0"/>
                  <w:marTop w:val="0"/>
                  <w:marBottom w:val="0"/>
                  <w:divBdr>
                    <w:top w:val="single" w:sz="2" w:space="0" w:color="D9D9E3"/>
                    <w:left w:val="single" w:sz="2" w:space="0" w:color="D9D9E3"/>
                    <w:bottom w:val="single" w:sz="2" w:space="0" w:color="D9D9E3"/>
                    <w:right w:val="single" w:sz="2" w:space="0" w:color="D9D9E3"/>
                  </w:divBdr>
                  <w:divsChild>
                    <w:div w:id="1977488430">
                      <w:marLeft w:val="0"/>
                      <w:marRight w:val="0"/>
                      <w:marTop w:val="0"/>
                      <w:marBottom w:val="0"/>
                      <w:divBdr>
                        <w:top w:val="single" w:sz="2" w:space="0" w:color="D9D9E3"/>
                        <w:left w:val="single" w:sz="2" w:space="0" w:color="D9D9E3"/>
                        <w:bottom w:val="single" w:sz="2" w:space="0" w:color="D9D9E3"/>
                        <w:right w:val="single" w:sz="2" w:space="0" w:color="D9D9E3"/>
                      </w:divBdr>
                      <w:divsChild>
                        <w:div w:id="325089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4977472">
          <w:marLeft w:val="0"/>
          <w:marRight w:val="0"/>
          <w:marTop w:val="0"/>
          <w:marBottom w:val="0"/>
          <w:divBdr>
            <w:top w:val="single" w:sz="2" w:space="0" w:color="D9D9E3"/>
            <w:left w:val="single" w:sz="2" w:space="0" w:color="D9D9E3"/>
            <w:bottom w:val="single" w:sz="2" w:space="0" w:color="D9D9E3"/>
            <w:right w:val="single" w:sz="2" w:space="0" w:color="D9D9E3"/>
          </w:divBdr>
          <w:divsChild>
            <w:div w:id="1862018">
              <w:marLeft w:val="0"/>
              <w:marRight w:val="0"/>
              <w:marTop w:val="0"/>
              <w:marBottom w:val="0"/>
              <w:divBdr>
                <w:top w:val="single" w:sz="2" w:space="0" w:color="D9D9E3"/>
                <w:left w:val="single" w:sz="2" w:space="0" w:color="D9D9E3"/>
                <w:bottom w:val="single" w:sz="2" w:space="0" w:color="D9D9E3"/>
                <w:right w:val="single" w:sz="2" w:space="0" w:color="D9D9E3"/>
              </w:divBdr>
              <w:divsChild>
                <w:div w:id="568006110">
                  <w:marLeft w:val="0"/>
                  <w:marRight w:val="0"/>
                  <w:marTop w:val="0"/>
                  <w:marBottom w:val="0"/>
                  <w:divBdr>
                    <w:top w:val="single" w:sz="2" w:space="0" w:color="D9D9E3"/>
                    <w:left w:val="single" w:sz="2" w:space="0" w:color="D9D9E3"/>
                    <w:bottom w:val="single" w:sz="2" w:space="0" w:color="D9D9E3"/>
                    <w:right w:val="single" w:sz="2" w:space="0" w:color="D9D9E3"/>
                  </w:divBdr>
                  <w:divsChild>
                    <w:div w:id="269707652">
                      <w:marLeft w:val="0"/>
                      <w:marRight w:val="0"/>
                      <w:marTop w:val="0"/>
                      <w:marBottom w:val="0"/>
                      <w:divBdr>
                        <w:top w:val="single" w:sz="2" w:space="0" w:color="D9D9E3"/>
                        <w:left w:val="single" w:sz="2" w:space="0" w:color="D9D9E3"/>
                        <w:bottom w:val="single" w:sz="2" w:space="0" w:color="D9D9E3"/>
                        <w:right w:val="single" w:sz="2" w:space="0" w:color="D9D9E3"/>
                      </w:divBdr>
                      <w:divsChild>
                        <w:div w:id="10651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4763216">
      <w:bodyDiv w:val="1"/>
      <w:marLeft w:val="0"/>
      <w:marRight w:val="0"/>
      <w:marTop w:val="0"/>
      <w:marBottom w:val="0"/>
      <w:divBdr>
        <w:top w:val="none" w:sz="0" w:space="0" w:color="auto"/>
        <w:left w:val="none" w:sz="0" w:space="0" w:color="auto"/>
        <w:bottom w:val="none" w:sz="0" w:space="0" w:color="auto"/>
        <w:right w:val="none" w:sz="0" w:space="0" w:color="auto"/>
      </w:divBdr>
    </w:div>
    <w:div w:id="853883096">
      <w:bodyDiv w:val="1"/>
      <w:marLeft w:val="0"/>
      <w:marRight w:val="0"/>
      <w:marTop w:val="0"/>
      <w:marBottom w:val="0"/>
      <w:divBdr>
        <w:top w:val="none" w:sz="0" w:space="0" w:color="auto"/>
        <w:left w:val="none" w:sz="0" w:space="0" w:color="auto"/>
        <w:bottom w:val="none" w:sz="0" w:space="0" w:color="auto"/>
        <w:right w:val="none" w:sz="0" w:space="0" w:color="auto"/>
      </w:divBdr>
    </w:div>
    <w:div w:id="886799439">
      <w:bodyDiv w:val="1"/>
      <w:marLeft w:val="0"/>
      <w:marRight w:val="0"/>
      <w:marTop w:val="0"/>
      <w:marBottom w:val="0"/>
      <w:divBdr>
        <w:top w:val="none" w:sz="0" w:space="0" w:color="auto"/>
        <w:left w:val="none" w:sz="0" w:space="0" w:color="auto"/>
        <w:bottom w:val="none" w:sz="0" w:space="0" w:color="auto"/>
        <w:right w:val="none" w:sz="0" w:space="0" w:color="auto"/>
      </w:divBdr>
    </w:div>
    <w:div w:id="90603567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78532411">
      <w:bodyDiv w:val="1"/>
      <w:marLeft w:val="0"/>
      <w:marRight w:val="0"/>
      <w:marTop w:val="0"/>
      <w:marBottom w:val="0"/>
      <w:divBdr>
        <w:top w:val="none" w:sz="0" w:space="0" w:color="auto"/>
        <w:left w:val="none" w:sz="0" w:space="0" w:color="auto"/>
        <w:bottom w:val="none" w:sz="0" w:space="0" w:color="auto"/>
        <w:right w:val="none" w:sz="0" w:space="0" w:color="auto"/>
      </w:divBdr>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785870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722752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3095502">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31880529">
      <w:bodyDiv w:val="1"/>
      <w:marLeft w:val="0"/>
      <w:marRight w:val="0"/>
      <w:marTop w:val="0"/>
      <w:marBottom w:val="0"/>
      <w:divBdr>
        <w:top w:val="none" w:sz="0" w:space="0" w:color="auto"/>
        <w:left w:val="none" w:sz="0" w:space="0" w:color="auto"/>
        <w:bottom w:val="none" w:sz="0" w:space="0" w:color="auto"/>
        <w:right w:val="none" w:sz="0" w:space="0" w:color="auto"/>
      </w:divBdr>
    </w:div>
    <w:div w:id="208853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rockwell/Library/CloudStorage/OneDrive-RhythmBandInstruments,LLC/RBI%20Official%20Marketing%20Materials/Press%20Releases/WIP/Toca/Grabber%20for%20Mics/Grabber%20for%20Micropho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2KDQWWA6M2HZ-1797715284-136598</_dlc_DocId>
    <_dlc_DocIdUrl xmlns="ee5a2d30-1b69-4bbc-a828-cff1e13813d4">
      <Url>https://rhythmband.sharepoint.com/sites/RBIProductMediaLibrary/_layouts/15/DocIdRedir.aspx?ID=2KDQWWA6M2HZ-1797715284-136598</Url>
      <Description>2KDQWWA6M2HZ-1797715284-136598</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E95F8148-F26D-4548-936C-27045A83AE16}"/>
</file>

<file path=customXml/itemProps3.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4.xml><?xml version="1.0" encoding="utf-8"?>
<ds:datastoreItem xmlns:ds="http://schemas.openxmlformats.org/officeDocument/2006/customXml" ds:itemID="{07A3DD0D-B5E9-4797-853D-70033CABD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Grabber for Microphones.dotx</Template>
  <TotalTime>1</TotalTime>
  <Pages>1</Pages>
  <Words>242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Rockwell</cp:lastModifiedBy>
  <cp:revision>2</cp:revision>
  <cp:lastPrinted>2020-12-22T21:08:00Z</cp:lastPrinted>
  <dcterms:created xsi:type="dcterms:W3CDTF">2023-12-05T22:15:00Z</dcterms:created>
  <dcterms:modified xsi:type="dcterms:W3CDTF">2023-12-07T01:36:00Z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739842ff-cf41-4782-91d8-3e8f3619282a</vt:lpwstr>
  </property>
  <property fmtid="{D5CDD505-2E9C-101B-9397-08002B2CF9AE}" pid="4" name="MediaServiceImageTags">
    <vt:lpwstr/>
  </property>
</Properties>
</file>